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D21D81" w:rsidRDefault="00D21D81">
      <w:pPr>
        <w:rPr>
          <w:rFonts w:ascii="Tahoma" w:hAnsi="Tahoma" w:cs="Tahoma"/>
          <w:sz w:val="20"/>
          <w:szCs w:val="20"/>
        </w:rPr>
      </w:pPr>
      <w:r w:rsidRPr="00D21D81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A5A" w:rsidRPr="00D21D81" w:rsidRDefault="00424A5A">
      <w:pPr>
        <w:rPr>
          <w:rFonts w:ascii="Tahoma" w:hAnsi="Tahoma" w:cs="Tahoma"/>
          <w:sz w:val="20"/>
          <w:szCs w:val="20"/>
        </w:rPr>
      </w:pPr>
    </w:p>
    <w:p w:rsidR="00424A5A" w:rsidRPr="00D21D81" w:rsidRDefault="00424A5A" w:rsidP="00424A5A">
      <w:pPr>
        <w:rPr>
          <w:rFonts w:ascii="Tahoma" w:hAnsi="Tahoma" w:cs="Tahoma"/>
          <w:sz w:val="20"/>
          <w:szCs w:val="20"/>
        </w:rPr>
      </w:pPr>
    </w:p>
    <w:p w:rsidR="00424A5A" w:rsidRPr="00D21D81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D21D81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424A5A" w:rsidRPr="00D21D81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21D81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D21D81" w:rsidRDefault="00D21D81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21D81">
              <w:rPr>
                <w:rFonts w:ascii="Tahoma" w:hAnsi="Tahoma" w:cs="Tahoma"/>
                <w:color w:val="0000FF"/>
                <w:sz w:val="20"/>
                <w:szCs w:val="20"/>
              </w:rPr>
              <w:t>43001-315/2022-01</w:t>
            </w:r>
          </w:p>
        </w:tc>
        <w:tc>
          <w:tcPr>
            <w:tcW w:w="1080" w:type="dxa"/>
            <w:vAlign w:val="center"/>
          </w:tcPr>
          <w:p w:rsidR="00424A5A" w:rsidRPr="00D21D81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24A5A" w:rsidRPr="00D21D81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21D81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424A5A" w:rsidRPr="00D21D81" w:rsidRDefault="00D21D81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21D81">
              <w:rPr>
                <w:rFonts w:ascii="Tahoma" w:hAnsi="Tahoma" w:cs="Tahoma"/>
                <w:color w:val="0000FF"/>
                <w:sz w:val="20"/>
                <w:szCs w:val="20"/>
              </w:rPr>
              <w:t>A-81/22 S</w:t>
            </w:r>
            <w:r w:rsidR="00424A5A" w:rsidRPr="00D21D81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D21D81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424A5A" w:rsidRPr="00D21D81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21D81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D21D81" w:rsidRDefault="00D21D81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21D81">
              <w:rPr>
                <w:rFonts w:ascii="Tahoma" w:hAnsi="Tahoma" w:cs="Tahoma"/>
                <w:color w:val="0000FF"/>
                <w:sz w:val="20"/>
                <w:szCs w:val="20"/>
              </w:rPr>
              <w:t>28.11.2022</w:t>
            </w:r>
          </w:p>
        </w:tc>
        <w:tc>
          <w:tcPr>
            <w:tcW w:w="1080" w:type="dxa"/>
            <w:vAlign w:val="center"/>
          </w:tcPr>
          <w:p w:rsidR="00424A5A" w:rsidRPr="00D21D81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24A5A" w:rsidRPr="00D21D81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21D81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D21D81" w:rsidRDefault="00D21D81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21D81">
              <w:rPr>
                <w:rFonts w:ascii="Tahoma" w:hAnsi="Tahoma" w:cs="Tahoma"/>
                <w:color w:val="0000FF"/>
                <w:sz w:val="20"/>
                <w:szCs w:val="20"/>
              </w:rPr>
              <w:t>2431-22-001156/0</w:t>
            </w:r>
          </w:p>
        </w:tc>
      </w:tr>
    </w:tbl>
    <w:p w:rsidR="00424A5A" w:rsidRPr="00D21D81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:rsidR="00424A5A" w:rsidRPr="00D21D81" w:rsidRDefault="00424A5A">
      <w:pPr>
        <w:rPr>
          <w:rFonts w:ascii="Tahoma" w:hAnsi="Tahoma" w:cs="Tahoma"/>
          <w:sz w:val="20"/>
          <w:szCs w:val="20"/>
        </w:rPr>
      </w:pPr>
    </w:p>
    <w:p w:rsidR="00556816" w:rsidRPr="00D21D81" w:rsidRDefault="00556816">
      <w:pPr>
        <w:rPr>
          <w:rFonts w:ascii="Tahoma" w:hAnsi="Tahoma" w:cs="Tahoma"/>
          <w:sz w:val="20"/>
          <w:szCs w:val="20"/>
        </w:rPr>
      </w:pPr>
    </w:p>
    <w:p w:rsidR="00424A5A" w:rsidRPr="00D21D81" w:rsidRDefault="00424A5A">
      <w:pPr>
        <w:rPr>
          <w:rFonts w:ascii="Tahoma" w:hAnsi="Tahoma" w:cs="Tahoma"/>
          <w:sz w:val="20"/>
          <w:szCs w:val="20"/>
        </w:rPr>
      </w:pPr>
    </w:p>
    <w:p w:rsidR="00556816" w:rsidRPr="00D21D81" w:rsidRDefault="00556816">
      <w:pPr>
        <w:rPr>
          <w:rFonts w:ascii="Tahoma" w:hAnsi="Tahoma" w:cs="Tahoma"/>
          <w:sz w:val="20"/>
          <w:szCs w:val="20"/>
        </w:rPr>
      </w:pPr>
    </w:p>
    <w:p w:rsidR="00556816" w:rsidRPr="00D21D81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D21D81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:rsidR="00556816" w:rsidRPr="00D21D81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D21D81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:rsidR="00556816" w:rsidRPr="00D21D81" w:rsidRDefault="00556816">
      <w:pPr>
        <w:pStyle w:val="EndnoteText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D21D81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:rsidR="00556816" w:rsidRPr="00D21D81" w:rsidRDefault="00D21D81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D21D81">
              <w:rPr>
                <w:rFonts w:ascii="Tahoma" w:hAnsi="Tahoma" w:cs="Tahoma"/>
                <w:b/>
                <w:szCs w:val="20"/>
              </w:rPr>
              <w:t>Izdelava IZP in PZI dokumentacije za ureditev DKP D7, odsek Staro selo - MP Robič</w:t>
            </w:r>
          </w:p>
        </w:tc>
      </w:tr>
    </w:tbl>
    <w:p w:rsidR="00556816" w:rsidRPr="00D21D81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:rsidR="004B34B5" w:rsidRPr="00D21D81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:rsidR="000646A9" w:rsidRPr="00D21D81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D21D81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:rsidR="004B34B5" w:rsidRPr="00D21D81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:rsidR="00556816" w:rsidRPr="00D21D81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D21D81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D21D81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:rsidR="00556816" w:rsidRPr="00D21D81" w:rsidRDefault="00556816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:rsidR="00D21D81" w:rsidRPr="00D21D81" w:rsidRDefault="00D21D81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:rsidR="00D21D81" w:rsidRPr="00D21D81" w:rsidRDefault="00D21D81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:rsidR="00D21D81" w:rsidRPr="00D21D81" w:rsidRDefault="00D21D81" w:rsidP="00D21D81">
            <w:pPr>
              <w:pStyle w:val="BodyText2"/>
              <w:rPr>
                <w:rFonts w:ascii="Tahoma" w:hAnsi="Tahoma" w:cs="Tahoma"/>
                <w:szCs w:val="20"/>
              </w:rPr>
            </w:pPr>
            <w:r w:rsidRPr="00D21D81">
              <w:rPr>
                <w:rFonts w:ascii="Tahoma" w:hAnsi="Tahoma" w:cs="Tahoma"/>
                <w:szCs w:val="20"/>
              </w:rPr>
              <w:t>Vezano na pojasnilo razpisne dokumentacije n</w:t>
            </w:r>
            <w:r w:rsidRPr="00D21D81">
              <w:rPr>
                <w:rFonts w:ascii="Tahoma" w:hAnsi="Tahoma" w:cs="Tahoma"/>
                <w:szCs w:val="20"/>
              </w:rPr>
              <w:t xml:space="preserve">aročnik </w:t>
            </w:r>
            <w:r w:rsidRPr="00D21D81">
              <w:rPr>
                <w:rFonts w:ascii="Tahoma" w:hAnsi="Tahoma" w:cs="Tahoma"/>
                <w:szCs w:val="20"/>
              </w:rPr>
              <w:t xml:space="preserve">objavlja </w:t>
            </w:r>
            <w:r>
              <w:rPr>
                <w:rFonts w:ascii="Tahoma" w:hAnsi="Tahoma" w:cs="Tahoma"/>
                <w:szCs w:val="20"/>
              </w:rPr>
              <w:t xml:space="preserve">korigirano specifikacijo del ter </w:t>
            </w:r>
            <w:r>
              <w:rPr>
                <w:rFonts w:ascii="Tahoma" w:hAnsi="Tahoma" w:cs="Tahoma"/>
                <w:szCs w:val="20"/>
              </w:rPr>
              <w:t>IDZ</w:t>
            </w:r>
            <w:r>
              <w:rPr>
                <w:rFonts w:ascii="Tahoma" w:hAnsi="Tahoma" w:cs="Tahoma"/>
                <w:b/>
                <w:szCs w:val="20"/>
              </w:rPr>
              <w:t xml:space="preserve"> </w:t>
            </w:r>
            <w:r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  <w:t>kolesarske povezave Robič - Ladra, št. načrta 053/18 -3, maj 2018, CORUS inženirji d.o.o., Žapuže 19, 5270 Ajdovščina.</w:t>
            </w:r>
            <w:bookmarkStart w:id="0" w:name="_GoBack"/>
            <w:bookmarkEnd w:id="0"/>
          </w:p>
          <w:p w:rsidR="00D21D81" w:rsidRPr="00D21D81" w:rsidRDefault="00D21D81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</w:tc>
      </w:tr>
    </w:tbl>
    <w:p w:rsidR="00556816" w:rsidRPr="00D21D81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:rsidR="004B34B5" w:rsidRPr="00D21D81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:rsidR="004B34B5" w:rsidRPr="00D21D81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D21D81">
        <w:rPr>
          <w:rFonts w:ascii="Tahoma" w:hAnsi="Tahoma" w:cs="Tahoma"/>
          <w:szCs w:val="20"/>
        </w:rPr>
        <w:t>Spremembe</w:t>
      </w:r>
      <w:r w:rsidR="00556816" w:rsidRPr="00D21D81">
        <w:rPr>
          <w:rFonts w:ascii="Tahoma" w:hAnsi="Tahoma" w:cs="Tahoma"/>
          <w:szCs w:val="20"/>
        </w:rPr>
        <w:t xml:space="preserve"> </w:t>
      </w:r>
      <w:r w:rsidRPr="00D21D81">
        <w:rPr>
          <w:rFonts w:ascii="Tahoma" w:hAnsi="Tahoma" w:cs="Tahoma"/>
          <w:szCs w:val="20"/>
        </w:rPr>
        <w:t>so</w:t>
      </w:r>
      <w:r w:rsidR="00556816" w:rsidRPr="00D21D81">
        <w:rPr>
          <w:rFonts w:ascii="Tahoma" w:hAnsi="Tahoma" w:cs="Tahoma"/>
          <w:szCs w:val="20"/>
        </w:rPr>
        <w:t xml:space="preserve"> sestavni del razpisne dokumentacije in </w:t>
      </w:r>
      <w:r w:rsidRPr="00D21D81">
        <w:rPr>
          <w:rFonts w:ascii="Tahoma" w:hAnsi="Tahoma" w:cs="Tahoma"/>
          <w:szCs w:val="20"/>
        </w:rPr>
        <w:t>jih</w:t>
      </w:r>
      <w:r w:rsidR="00556816" w:rsidRPr="00D21D81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D21D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D81" w:rsidRDefault="00D21D81">
      <w:r>
        <w:separator/>
      </w:r>
    </w:p>
  </w:endnote>
  <w:endnote w:type="continuationSeparator" w:id="0">
    <w:p w:rsidR="00D21D81" w:rsidRDefault="00D2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D81" w:rsidRDefault="00D21D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D21D81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:rsidR="00A17575" w:rsidRDefault="00A17575">
    <w:pPr>
      <w:pStyle w:val="Footer"/>
      <w:rPr>
        <w:rFonts w:ascii="Arial" w:hAnsi="Arial"/>
        <w:sz w:val="2"/>
        <w:lang w:val="en-US"/>
      </w:rPr>
    </w:pPr>
  </w:p>
  <w:p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 w:rsidP="002507C2">
    <w:pPr>
      <w:pStyle w:val="Footer"/>
      <w:ind w:firstLine="540"/>
    </w:pPr>
    <w:r>
      <w:t xml:space="preserve">  </w:t>
    </w:r>
    <w:r w:rsidR="00D21D81" w:rsidRPr="00643501">
      <w:rPr>
        <w:noProof/>
        <w:lang w:eastAsia="sl-SI"/>
      </w:rPr>
      <w:drawing>
        <wp:inline distT="0" distB="0" distL="0" distR="0">
          <wp:extent cx="540385" cy="42926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D21D81" w:rsidRPr="00643501">
      <w:rPr>
        <w:noProof/>
        <w:lang w:eastAsia="sl-SI"/>
      </w:rPr>
      <w:drawing>
        <wp:inline distT="0" distB="0" distL="0" distR="0">
          <wp:extent cx="429260" cy="42926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D21D81" w:rsidRPr="00CF74F9">
      <w:rPr>
        <w:noProof/>
        <w:lang w:eastAsia="sl-SI"/>
      </w:rPr>
      <w:drawing>
        <wp:inline distT="0" distB="0" distL="0" distR="0">
          <wp:extent cx="2337435" cy="34163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D81" w:rsidRDefault="00D21D81">
      <w:r>
        <w:separator/>
      </w:r>
    </w:p>
  </w:footnote>
  <w:footnote w:type="continuationSeparator" w:id="0">
    <w:p w:rsidR="00D21D81" w:rsidRDefault="00D21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D81" w:rsidRDefault="00D21D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D81" w:rsidRDefault="00D21D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D81" w:rsidRDefault="00D21D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D81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86791"/>
    <w:rsid w:val="008F314A"/>
    <w:rsid w:val="00A05C73"/>
    <w:rsid w:val="00A17575"/>
    <w:rsid w:val="00A6626B"/>
    <w:rsid w:val="00AB6E6C"/>
    <w:rsid w:val="00B05C73"/>
    <w:rsid w:val="00BA38BA"/>
    <w:rsid w:val="00D21D81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6B8FC2"/>
  <w15:chartTrackingRefBased/>
  <w15:docId w15:val="{FDB0F094-9ECB-4E7D-835C-9DAD304DF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2Char">
    <w:name w:val="Body Text 2 Char"/>
    <w:link w:val="BodyText2"/>
    <w:rsid w:val="00D21D8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8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</dc:creator>
  <cp:keywords/>
  <dc:description/>
  <cp:lastModifiedBy>Sabina</cp:lastModifiedBy>
  <cp:revision>1</cp:revision>
  <cp:lastPrinted>2022-11-28T12:36:00Z</cp:lastPrinted>
  <dcterms:created xsi:type="dcterms:W3CDTF">2022-11-28T12:34:00Z</dcterms:created>
  <dcterms:modified xsi:type="dcterms:W3CDTF">2022-11-28T12:36:00Z</dcterms:modified>
</cp:coreProperties>
</file>